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8" w:rsidRDefault="00403ED8" w:rsidP="000B5E0D">
      <w:pPr>
        <w:jc w:val="center"/>
        <w:rPr>
          <w:b/>
          <w:sz w:val="32"/>
          <w:szCs w:val="32"/>
        </w:rPr>
      </w:pPr>
    </w:p>
    <w:p w:rsidR="003E06AF" w:rsidRPr="000B5E0D" w:rsidRDefault="007C6F54" w:rsidP="000B5E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B5E0D" w:rsidRPr="000B5E0D">
        <w:rPr>
          <w:b/>
          <w:sz w:val="32"/>
          <w:szCs w:val="32"/>
        </w:rPr>
        <w:t>Анкета для граждан в</w:t>
      </w:r>
      <w:r w:rsidR="004A6E97" w:rsidRPr="000B5E0D">
        <w:rPr>
          <w:b/>
          <w:sz w:val="32"/>
          <w:szCs w:val="32"/>
        </w:rPr>
        <w:t xml:space="preserve"> возрасте до 7</w:t>
      </w:r>
      <w:r w:rsidR="000C6C12" w:rsidRPr="000B5E0D">
        <w:rPr>
          <w:b/>
          <w:sz w:val="32"/>
          <w:szCs w:val="32"/>
        </w:rPr>
        <w:t>5</w:t>
      </w:r>
      <w:r w:rsidR="004A6E97" w:rsidRPr="000B5E0D">
        <w:rPr>
          <w:b/>
          <w:sz w:val="32"/>
          <w:szCs w:val="32"/>
        </w:rPr>
        <w:t xml:space="preserve"> лет.</w:t>
      </w:r>
    </w:p>
    <w:p w:rsidR="004A6E97" w:rsidRDefault="004A6E97" w:rsidP="000B5E0D">
      <w:pPr>
        <w:spacing w:after="0"/>
        <w:jc w:val="center"/>
      </w:pPr>
      <w:proofErr w:type="spellStart"/>
      <w:r>
        <w:t>Рост_____см</w:t>
      </w:r>
      <w:proofErr w:type="spellEnd"/>
      <w:r>
        <w:t xml:space="preserve">                            АД ______/______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</w:p>
    <w:p w:rsidR="004A6E97" w:rsidRDefault="008034F3" w:rsidP="008034F3">
      <w:pPr>
        <w:tabs>
          <w:tab w:val="left" w:pos="989"/>
          <w:tab w:val="center" w:pos="4961"/>
        </w:tabs>
        <w:spacing w:after="0"/>
      </w:pPr>
      <w:r>
        <w:tab/>
      </w:r>
      <w:r>
        <w:tab/>
      </w:r>
      <w:r w:rsidR="004A6E97">
        <w:t xml:space="preserve">Вес ______ кг                          </w:t>
      </w:r>
      <w:proofErr w:type="spellStart"/>
      <w:r w:rsidR="004A6E97">
        <w:t>Окр</w:t>
      </w:r>
      <w:proofErr w:type="gramStart"/>
      <w:r w:rsidR="004A6E97">
        <w:t>.т</w:t>
      </w:r>
      <w:proofErr w:type="gramEnd"/>
      <w:r w:rsidR="004A6E97">
        <w:t>алии</w:t>
      </w:r>
      <w:proofErr w:type="spellEnd"/>
      <w:r w:rsidR="004A6E97">
        <w:t xml:space="preserve"> ___________см.</w:t>
      </w:r>
    </w:p>
    <w:p w:rsidR="004A6E97" w:rsidRDefault="004A6E97" w:rsidP="000B5E0D">
      <w:pPr>
        <w:spacing w:after="0"/>
        <w:jc w:val="center"/>
      </w:pPr>
      <w:r>
        <w:t>ИМТ ____________________(норма, изб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асса тела, ожирение 1ст., 2ст., 3ст)</w:t>
      </w:r>
    </w:p>
    <w:p w:rsidR="000B5E0D" w:rsidRDefault="000B5E0D" w:rsidP="000B5E0D">
      <w:pPr>
        <w:spacing w:after="0"/>
        <w:jc w:val="center"/>
      </w:pPr>
    </w:p>
    <w:p w:rsidR="004A6E97" w:rsidRDefault="004A6E97" w:rsidP="000B5E0D">
      <w:pPr>
        <w:jc w:val="center"/>
      </w:pPr>
      <w:r>
        <w:t>На выявление хронических неинфекционных заболеваний, факторов риска их развития и туберкулеза и правила вынесения заключения по результатам опроса (анкетирования) при прохождении диспансеризации.</w:t>
      </w:r>
    </w:p>
    <w:p w:rsidR="00231EA7" w:rsidRDefault="00231EA7" w:rsidP="00231EA7">
      <w:pPr>
        <w:spacing w:after="0"/>
      </w:pPr>
      <w:r>
        <w:t>Ф.И.О. пациента______________________________________________________________________</w:t>
      </w:r>
    </w:p>
    <w:p w:rsidR="00177F63" w:rsidRDefault="00177F63" w:rsidP="00231EA7">
      <w:pPr>
        <w:spacing w:after="0"/>
      </w:pPr>
      <w:r>
        <w:t>Дата анкетирования</w:t>
      </w:r>
      <w:r w:rsidR="000B5E0D">
        <w:t>__________________</w:t>
      </w:r>
    </w:p>
    <w:p w:rsidR="00177F63" w:rsidRDefault="00177F63" w:rsidP="000B5E0D">
      <w:pPr>
        <w:spacing w:after="0"/>
      </w:pPr>
      <w:r>
        <w:t>Дата рождения</w:t>
      </w:r>
      <w:r w:rsidR="000B5E0D">
        <w:t>_______________________</w:t>
      </w:r>
      <w:r w:rsidR="000908A8">
        <w:t xml:space="preserve">      </w:t>
      </w:r>
      <w:r>
        <w:t xml:space="preserve"> </w:t>
      </w:r>
      <w:r w:rsidR="00346376">
        <w:t>Возраст</w:t>
      </w:r>
      <w:r w:rsidR="000B5E0D">
        <w:t>_____________________</w:t>
      </w:r>
    </w:p>
    <w:p w:rsidR="00177F63" w:rsidRDefault="00177F63" w:rsidP="000B5E0D">
      <w:pPr>
        <w:spacing w:after="0"/>
      </w:pPr>
      <w:r>
        <w:t>Поликлиника</w:t>
      </w:r>
    </w:p>
    <w:p w:rsidR="00177F63" w:rsidRDefault="00177F63" w:rsidP="000B5E0D">
      <w:pPr>
        <w:spacing w:after="0"/>
      </w:pPr>
      <w:r>
        <w:t>Врач терапевт участковый/врач общей практики (семейный врач)/фельдшер</w:t>
      </w:r>
    </w:p>
    <w:p w:rsidR="000B5E0D" w:rsidRDefault="000B5E0D" w:rsidP="000B5E0D">
      <w:pPr>
        <w:spacing w:after="0"/>
      </w:pPr>
    </w:p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37"/>
        <w:gridCol w:w="780"/>
        <w:gridCol w:w="9"/>
        <w:gridCol w:w="699"/>
      </w:tblGrid>
      <w:tr w:rsidR="004F17AD" w:rsidRPr="007E1B48" w:rsidTr="00B63032">
        <w:tc>
          <w:tcPr>
            <w:tcW w:w="10598" w:type="dxa"/>
            <w:gridSpan w:val="6"/>
          </w:tcPr>
          <w:p w:rsidR="004F17AD" w:rsidRPr="007E1B48" w:rsidRDefault="004F17AD" w:rsidP="00BB3B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       Говорил ли Вам врач когда- либо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>что у вас имеется:</w:t>
            </w:r>
          </w:p>
        </w:tc>
      </w:tr>
      <w:tr w:rsidR="00705C7C" w:rsidRPr="007E1B48" w:rsidTr="006D54AB">
        <w:tc>
          <w:tcPr>
            <w:tcW w:w="709" w:type="dxa"/>
          </w:tcPr>
          <w:p w:rsidR="00705C7C" w:rsidRPr="007E1B48" w:rsidRDefault="00705C7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</w:t>
            </w:r>
          </w:p>
        </w:tc>
        <w:tc>
          <w:tcPr>
            <w:tcW w:w="8401" w:type="dxa"/>
            <w:gridSpan w:val="2"/>
          </w:tcPr>
          <w:p w:rsidR="00705C7C" w:rsidRPr="007E1B48" w:rsidRDefault="00705C7C" w:rsidP="001D120B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Гипертоническая болезнь (повышенное артериальное давление)?</w:t>
            </w:r>
            <w:r w:rsidR="00BB3BA0">
              <w:rPr>
                <w:b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</w:tcPr>
          <w:p w:rsidR="00705C7C" w:rsidRPr="007E1B48" w:rsidRDefault="00705C7C" w:rsidP="00705C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Нет</w:t>
            </w:r>
          </w:p>
        </w:tc>
        <w:tc>
          <w:tcPr>
            <w:tcW w:w="699" w:type="dxa"/>
          </w:tcPr>
          <w:p w:rsidR="00705C7C" w:rsidRPr="007E1B48" w:rsidRDefault="00705C7C" w:rsidP="00705C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Если «Да» то принимаете ли Вы препараты? 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177F6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1.2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Ишемическая болезнь сердца (стенокардия)?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1.3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Цереброваскулярное заболевание (в </w:t>
            </w:r>
            <w:proofErr w:type="spellStart"/>
            <w:r w:rsidRPr="007E1B48">
              <w:rPr>
                <w:b/>
                <w:szCs w:val="24"/>
              </w:rPr>
              <w:t>т.ч</w:t>
            </w:r>
            <w:proofErr w:type="spellEnd"/>
            <w:r w:rsidRPr="007E1B48">
              <w:rPr>
                <w:b/>
                <w:szCs w:val="24"/>
              </w:rPr>
              <w:t>. перенесенный инсульт)?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1.4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1.5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Туберкулез легких или иных локализаций?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1.6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Сахарный диабет или повышенный уровень сахара в крови?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1.7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Заболевания желудка (гастрит, язвенная болезнь)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1.8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почек?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1.9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Злокачественное новообразование?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какое?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1.10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Повышенный уровень холестерина?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</w:t>
            </w:r>
          </w:p>
        </w:tc>
        <w:tc>
          <w:tcPr>
            <w:tcW w:w="8364" w:type="dxa"/>
          </w:tcPr>
          <w:p w:rsidR="00DB505C" w:rsidRPr="007E1B48" w:rsidRDefault="00DB505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Инфаркт миокарда?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</w:t>
            </w:r>
          </w:p>
        </w:tc>
        <w:tc>
          <w:tcPr>
            <w:tcW w:w="8364" w:type="dxa"/>
          </w:tcPr>
          <w:p w:rsidR="00DB505C" w:rsidRPr="007E1B48" w:rsidRDefault="00DB505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инсульт?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4</w:t>
            </w:r>
          </w:p>
        </w:tc>
        <w:tc>
          <w:tcPr>
            <w:tcW w:w="8364" w:type="dxa"/>
          </w:tcPr>
          <w:p w:rsidR="00DB505C" w:rsidRPr="007E1B48" w:rsidRDefault="006A4B73" w:rsidP="006A4B7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Были ли инфаркт миокарда или инсульт у Ваших близких родственников в молодом или среднем возрасте (до 65 лет у матери или родных сестер, или до 55 лет у отца или родных братьев)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5</w:t>
            </w:r>
          </w:p>
        </w:tc>
        <w:tc>
          <w:tcPr>
            <w:tcW w:w="8364" w:type="dxa"/>
          </w:tcPr>
          <w:p w:rsidR="00DB505C" w:rsidRPr="007E1B48" w:rsidRDefault="006A4B73" w:rsidP="006A4B7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Были ли у Ваших близких родственников в молодом или среднем возрасте, или в нескольких поколениях злокачественные новообразования?</w:t>
            </w:r>
            <w:r w:rsidR="00A73885" w:rsidRPr="007E1B48">
              <w:rPr>
                <w:b/>
                <w:szCs w:val="24"/>
              </w:rPr>
              <w:t xml:space="preserve"> (желудка, кишечника, толстой или прямой кишки, предстательной железы, молочной железы, матки, опухоли </w:t>
            </w:r>
            <w:proofErr w:type="spellStart"/>
            <w:r w:rsidR="00A73885" w:rsidRPr="007E1B48">
              <w:rPr>
                <w:b/>
                <w:szCs w:val="24"/>
              </w:rPr>
              <w:t>др</w:t>
            </w:r>
            <w:proofErr w:type="gramStart"/>
            <w:r w:rsidR="00A73885" w:rsidRPr="007E1B48">
              <w:rPr>
                <w:b/>
                <w:szCs w:val="24"/>
              </w:rPr>
              <w:t>.л</w:t>
            </w:r>
            <w:proofErr w:type="gramEnd"/>
            <w:r w:rsidR="00A73885" w:rsidRPr="007E1B48">
              <w:rPr>
                <w:b/>
                <w:szCs w:val="24"/>
              </w:rPr>
              <w:t>окализации</w:t>
            </w:r>
            <w:proofErr w:type="spellEnd"/>
            <w:r w:rsidR="00A73885" w:rsidRPr="007E1B48">
              <w:rPr>
                <w:b/>
                <w:szCs w:val="24"/>
              </w:rPr>
              <w:t xml:space="preserve">, </w:t>
            </w:r>
            <w:proofErr w:type="spellStart"/>
            <w:r w:rsidR="00A73885" w:rsidRPr="007E1B48">
              <w:rPr>
                <w:b/>
                <w:szCs w:val="24"/>
              </w:rPr>
              <w:t>полипоз</w:t>
            </w:r>
            <w:proofErr w:type="spellEnd"/>
            <w:r w:rsidR="00A73885" w:rsidRPr="007E1B48">
              <w:rPr>
                <w:b/>
                <w:szCs w:val="24"/>
              </w:rPr>
              <w:t xml:space="preserve">  желудка, кишечника, семейный </w:t>
            </w:r>
            <w:proofErr w:type="spellStart"/>
            <w:r w:rsidR="00A73885" w:rsidRPr="007E1B48">
              <w:rPr>
                <w:b/>
                <w:szCs w:val="24"/>
              </w:rPr>
              <w:t>аденоматоз</w:t>
            </w:r>
            <w:proofErr w:type="spellEnd"/>
            <w:r w:rsidR="00A73885" w:rsidRPr="007E1B48">
              <w:rPr>
                <w:b/>
                <w:szCs w:val="24"/>
              </w:rPr>
              <w:t xml:space="preserve"> (диффузный </w:t>
            </w:r>
            <w:proofErr w:type="spellStart"/>
            <w:r w:rsidR="00A73885" w:rsidRPr="007E1B48">
              <w:rPr>
                <w:b/>
                <w:szCs w:val="24"/>
              </w:rPr>
              <w:t>полипоз</w:t>
            </w:r>
            <w:proofErr w:type="spellEnd"/>
            <w:r w:rsidR="00A73885" w:rsidRPr="007E1B48">
              <w:rPr>
                <w:b/>
                <w:szCs w:val="24"/>
              </w:rPr>
              <w:t>)толстой кишки)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FA2DAD" w:rsidP="004A6E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364" w:type="dxa"/>
          </w:tcPr>
          <w:p w:rsidR="00DB505C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Возникает ли у Вас, когда Вы поднимаетесь по лестнице, идете в гору или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руку?  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A73885" w:rsidRPr="007E1B48" w:rsidTr="000908A8">
        <w:tc>
          <w:tcPr>
            <w:tcW w:w="709" w:type="dxa"/>
          </w:tcPr>
          <w:p w:rsidR="00A73885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7</w:t>
            </w:r>
          </w:p>
        </w:tc>
        <w:tc>
          <w:tcPr>
            <w:tcW w:w="9889" w:type="dxa"/>
            <w:gridSpan w:val="5"/>
          </w:tcPr>
          <w:p w:rsidR="00A73885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Вы останавливаетесь, исчезает ли эта боль или эти ощущения  в течение примерно 10 минут?</w:t>
            </w:r>
          </w:p>
          <w:p w:rsidR="00A73885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  <w:proofErr w:type="gramStart"/>
            <w:r w:rsidRPr="007E1B48">
              <w:rPr>
                <w:b/>
                <w:szCs w:val="24"/>
              </w:rPr>
              <w:tab/>
              <w:t xml:space="preserve">  Д</w:t>
            </w:r>
            <w:proofErr w:type="gramEnd"/>
            <w:r w:rsidRPr="007E1B48">
              <w:rPr>
                <w:b/>
                <w:szCs w:val="24"/>
              </w:rPr>
              <w:t>а, исчезает самостоятельно         Да, исчезает после приема нитроглицерина</w:t>
            </w:r>
          </w:p>
        </w:tc>
      </w:tr>
    </w:tbl>
    <w:p w:rsidR="00403ED8" w:rsidRDefault="00403ED8" w:rsidP="00403ED8">
      <w:pPr>
        <w:jc w:val="center"/>
        <w:rPr>
          <w:b/>
          <w:sz w:val="32"/>
          <w:szCs w:val="32"/>
        </w:rPr>
      </w:pPr>
    </w:p>
    <w:p w:rsidR="00403ED8" w:rsidRPr="000B5E0D" w:rsidRDefault="00403ED8" w:rsidP="00403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B5E0D">
        <w:rPr>
          <w:b/>
          <w:sz w:val="32"/>
          <w:szCs w:val="32"/>
        </w:rPr>
        <w:t>Анкета для граждан в возрасте до 75 лет.</w:t>
      </w:r>
    </w:p>
    <w:p w:rsidR="00403ED8" w:rsidRDefault="00403ED8" w:rsidP="00403ED8">
      <w:pPr>
        <w:spacing w:after="0"/>
        <w:jc w:val="center"/>
      </w:pPr>
      <w:proofErr w:type="spellStart"/>
      <w:r>
        <w:t>Рост_____см</w:t>
      </w:r>
      <w:proofErr w:type="spellEnd"/>
      <w:r>
        <w:t xml:space="preserve">                            АД ______/______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</w:p>
    <w:p w:rsidR="00403ED8" w:rsidRDefault="00403ED8" w:rsidP="00403ED8">
      <w:pPr>
        <w:tabs>
          <w:tab w:val="left" w:pos="989"/>
          <w:tab w:val="center" w:pos="4961"/>
        </w:tabs>
        <w:spacing w:after="0"/>
      </w:pPr>
      <w:r>
        <w:tab/>
      </w:r>
      <w:r>
        <w:tab/>
        <w:t xml:space="preserve">Вес ______ кг                          </w:t>
      </w:r>
      <w:proofErr w:type="spellStart"/>
      <w:r>
        <w:t>Окр</w:t>
      </w:r>
      <w:proofErr w:type="gramStart"/>
      <w:r>
        <w:t>.т</w:t>
      </w:r>
      <w:proofErr w:type="gramEnd"/>
      <w:r>
        <w:t>алии</w:t>
      </w:r>
      <w:proofErr w:type="spellEnd"/>
      <w:r>
        <w:t xml:space="preserve"> ___________см.</w:t>
      </w:r>
    </w:p>
    <w:p w:rsidR="00403ED8" w:rsidRDefault="00403ED8" w:rsidP="00403ED8">
      <w:pPr>
        <w:spacing w:after="0"/>
        <w:jc w:val="center"/>
      </w:pPr>
      <w:r>
        <w:t>ИМТ ____________________(норма, изб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асса тела, ожирение 1ст., 2ст., 3ст)</w:t>
      </w:r>
    </w:p>
    <w:p w:rsidR="00403ED8" w:rsidRDefault="00403ED8" w:rsidP="00403ED8">
      <w:pPr>
        <w:spacing w:after="0"/>
        <w:jc w:val="center"/>
      </w:pPr>
    </w:p>
    <w:p w:rsidR="00403ED8" w:rsidRDefault="00403ED8" w:rsidP="00403ED8">
      <w:pPr>
        <w:jc w:val="center"/>
      </w:pPr>
      <w:r>
        <w:t>На выявление хронических неинфекционных заболеваний, факторов риска их развития и туберкулеза и правила вынесения заключения по результатам опроса (анкетирования) при прохождении диспансеризации.</w:t>
      </w:r>
    </w:p>
    <w:p w:rsidR="00403ED8" w:rsidRDefault="00403ED8" w:rsidP="00403ED8">
      <w:pPr>
        <w:spacing w:after="0"/>
      </w:pPr>
      <w:r>
        <w:t>Ф.И.О. пациента______________________________________________________________________</w:t>
      </w:r>
    </w:p>
    <w:p w:rsidR="00403ED8" w:rsidRDefault="00403ED8" w:rsidP="00403ED8">
      <w:pPr>
        <w:spacing w:after="0"/>
      </w:pPr>
      <w:r>
        <w:t>Дата анкетирования__________________</w:t>
      </w:r>
    </w:p>
    <w:p w:rsidR="00403ED8" w:rsidRDefault="00403ED8" w:rsidP="00403ED8">
      <w:pPr>
        <w:spacing w:after="0"/>
      </w:pPr>
      <w:r>
        <w:t>Дата рождения_______________________       Возраст_____________________</w:t>
      </w:r>
    </w:p>
    <w:p w:rsidR="00403ED8" w:rsidRDefault="00403ED8" w:rsidP="00403ED8">
      <w:pPr>
        <w:spacing w:after="0"/>
      </w:pPr>
      <w:r>
        <w:t>Поликлиника</w:t>
      </w:r>
    </w:p>
    <w:p w:rsidR="00403ED8" w:rsidRDefault="00403ED8" w:rsidP="00403ED8">
      <w:pPr>
        <w:spacing w:after="0"/>
      </w:pPr>
      <w:r>
        <w:t>Врач терапевт участковый/врач общей практики (семейный врач)/фельдшер</w:t>
      </w:r>
    </w:p>
    <w:p w:rsidR="00403ED8" w:rsidRDefault="00403ED8" w:rsidP="00403ED8">
      <w:pPr>
        <w:spacing w:after="0"/>
      </w:pPr>
    </w:p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37"/>
        <w:gridCol w:w="780"/>
        <w:gridCol w:w="9"/>
        <w:gridCol w:w="699"/>
      </w:tblGrid>
      <w:tr w:rsidR="00403ED8" w:rsidRPr="007E1B48" w:rsidTr="004C50FF">
        <w:tc>
          <w:tcPr>
            <w:tcW w:w="10598" w:type="dxa"/>
            <w:gridSpan w:val="6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       Говорил ли Вам врач когда- либо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>что у вас имеется: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</w:t>
            </w:r>
          </w:p>
        </w:tc>
        <w:tc>
          <w:tcPr>
            <w:tcW w:w="8401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Гипертоническая болезнь (повышенное артериальное давление)?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Нет</w:t>
            </w:r>
          </w:p>
        </w:tc>
        <w:tc>
          <w:tcPr>
            <w:tcW w:w="69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Если «Да» то принимаете ли Вы препараты? 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Ишемическая болезнь сердца (стенокардия)?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Цереброваскулярное заболевание (в </w:t>
            </w:r>
            <w:proofErr w:type="spellStart"/>
            <w:r w:rsidRPr="007E1B48">
              <w:rPr>
                <w:b/>
                <w:szCs w:val="24"/>
              </w:rPr>
              <w:t>т.ч</w:t>
            </w:r>
            <w:proofErr w:type="spellEnd"/>
            <w:r w:rsidRPr="007E1B48">
              <w:rPr>
                <w:b/>
                <w:szCs w:val="24"/>
              </w:rPr>
              <w:t>. перенесенный инсульт)?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1.5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Туберкулез легких или иных локализаций?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1.6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Сахарный диабет или повышенный уровень сахара в крови?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1.7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Заболевания желудка (гастрит, язвенная болезнь)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1.8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почек?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1.9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Злокачественное новообразование?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какое?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1.10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Повышенный уровень холестерина?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Инфаркт миокарда?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инсульт?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Были ли инфаркт миокарда или инсульт у Ваших близких родственников в молодом или среднем возрасте (до 65 лет у матери или родных сестер, или до 55 лет у отца или родных братьев)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5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Были ли у Ваших близких родственников в молодом или среднем возрасте, или в нескольких поколениях злокачественные новообразования? (желудка, кишечника, толстой или прямой кишки, предстательной железы, молочной железы, матки, опухоли </w:t>
            </w:r>
            <w:proofErr w:type="spellStart"/>
            <w:r w:rsidRPr="007E1B48">
              <w:rPr>
                <w:b/>
                <w:szCs w:val="24"/>
              </w:rPr>
              <w:t>др</w:t>
            </w:r>
            <w:proofErr w:type="gramStart"/>
            <w:r w:rsidRPr="007E1B48">
              <w:rPr>
                <w:b/>
                <w:szCs w:val="24"/>
              </w:rPr>
              <w:t>.л</w:t>
            </w:r>
            <w:proofErr w:type="gramEnd"/>
            <w:r w:rsidRPr="007E1B48">
              <w:rPr>
                <w:b/>
                <w:szCs w:val="24"/>
              </w:rPr>
              <w:t>окализации</w:t>
            </w:r>
            <w:proofErr w:type="spellEnd"/>
            <w:r w:rsidRPr="007E1B48">
              <w:rPr>
                <w:b/>
                <w:szCs w:val="24"/>
              </w:rPr>
              <w:t xml:space="preserve">, </w:t>
            </w:r>
            <w:proofErr w:type="spellStart"/>
            <w:r w:rsidRPr="007E1B48">
              <w:rPr>
                <w:b/>
                <w:szCs w:val="24"/>
              </w:rPr>
              <w:t>полипоз</w:t>
            </w:r>
            <w:proofErr w:type="spellEnd"/>
            <w:r w:rsidRPr="007E1B48">
              <w:rPr>
                <w:b/>
                <w:szCs w:val="24"/>
              </w:rPr>
              <w:t xml:space="preserve">  желудка, кишечника, семейный </w:t>
            </w:r>
            <w:proofErr w:type="spellStart"/>
            <w:r w:rsidRPr="007E1B48">
              <w:rPr>
                <w:b/>
                <w:szCs w:val="24"/>
              </w:rPr>
              <w:t>аденоматоз</w:t>
            </w:r>
            <w:proofErr w:type="spellEnd"/>
            <w:r w:rsidRPr="007E1B48">
              <w:rPr>
                <w:b/>
                <w:szCs w:val="24"/>
              </w:rPr>
              <w:t xml:space="preserve"> (диффузный </w:t>
            </w:r>
            <w:proofErr w:type="spellStart"/>
            <w:r w:rsidRPr="007E1B48">
              <w:rPr>
                <w:b/>
                <w:szCs w:val="24"/>
              </w:rPr>
              <w:t>полипоз</w:t>
            </w:r>
            <w:proofErr w:type="spellEnd"/>
            <w:r w:rsidRPr="007E1B48">
              <w:rPr>
                <w:b/>
                <w:szCs w:val="24"/>
              </w:rPr>
              <w:t>)толстой кишки)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Возникает ли у Вас, когда Вы поднимаетесь по лестнице, идете в гору или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руку?  </w:t>
            </w:r>
          </w:p>
        </w:tc>
        <w:tc>
          <w:tcPr>
            <w:tcW w:w="817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7</w:t>
            </w:r>
          </w:p>
        </w:tc>
        <w:tc>
          <w:tcPr>
            <w:tcW w:w="9889" w:type="dxa"/>
            <w:gridSpan w:val="5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Вы останавливаетесь, исчезает ли эта боль или эти ощущения  в течение примерно 10 минут?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  <w:proofErr w:type="gramStart"/>
            <w:r w:rsidRPr="007E1B48">
              <w:rPr>
                <w:b/>
                <w:szCs w:val="24"/>
              </w:rPr>
              <w:tab/>
              <w:t xml:space="preserve">  Д</w:t>
            </w:r>
            <w:proofErr w:type="gramEnd"/>
            <w:r w:rsidRPr="007E1B48">
              <w:rPr>
                <w:b/>
                <w:szCs w:val="24"/>
              </w:rPr>
              <w:t>а, исчезает самостоятельно         Да, исчезает после приема нитроглицерина</w:t>
            </w:r>
          </w:p>
        </w:tc>
      </w:tr>
    </w:tbl>
    <w:p w:rsidR="00403ED8" w:rsidRDefault="00403ED8"/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817"/>
        <w:gridCol w:w="708"/>
      </w:tblGrid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8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9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Возникало ли у Вас когда-либо внезапно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10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11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«хрипы» или «свисты» в грудной клетке с чувством затруднения дыхания или без?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Бывало ли у Вас когда-либо кровохарканье?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Беспокоят ли Вас боли 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15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16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Похудели ли Вы за последнее время без видимых причин (т.е. без соблюдения диеты, или увеличения физической активности и пр.)?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17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ли у Вас боль в области заднепроходного отверстия?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18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 ли у Вас кровяные выделения с калом?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19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Курите ли Вы? (курение - 1 и более сигарет в день)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20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Если Вы курите, </w:t>
            </w:r>
            <w:proofErr w:type="gramStart"/>
            <w:r w:rsidRPr="007E1B48">
              <w:rPr>
                <w:rFonts w:cs="Times New Roman"/>
                <w:b/>
                <w:szCs w:val="24"/>
                <w:lang w:eastAsia="ru-RU"/>
              </w:rPr>
              <w:t>то</w:t>
            </w:r>
            <w:proofErr w:type="gramEnd"/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сколько в среднем сигарет в день выкуриваете?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21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До 30 мин.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30 мин и более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Употребляете ли Вы ежедневно около 400 граммов (или 4-5 порций)  фруктов и овощей (не считая картофеля)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25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алкогольные напитки?</w:t>
            </w: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Никогда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Раз в месяц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2-4 раза в месяц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2-3 раза в неделю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≥4 раз в неделю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(1 балл)             </w:t>
            </w:r>
            <w:r>
              <w:rPr>
                <w:b/>
                <w:szCs w:val="24"/>
              </w:rPr>
              <w:t xml:space="preserve"> </w:t>
            </w:r>
            <w:r w:rsidRPr="007E1B48">
              <w:rPr>
                <w:b/>
                <w:szCs w:val="24"/>
              </w:rPr>
              <w:t xml:space="preserve"> (2 балла)                </w:t>
            </w:r>
            <w:r>
              <w:rPr>
                <w:b/>
                <w:szCs w:val="24"/>
              </w:rPr>
              <w:t xml:space="preserve">  </w:t>
            </w:r>
            <w:r w:rsidRPr="007E1B48">
              <w:rPr>
                <w:b/>
                <w:szCs w:val="24"/>
              </w:rPr>
              <w:t xml:space="preserve"> (3 балла)                                (4 балла)  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26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Какое количество алкогольных напитков (сколько порций) вы выпиваете обычно за один раз?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 порция равна или 30мл крепкого алкоголя (водки) или 100мл. сухого вина или 300мл. пива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1-2 порции              3-4 порции              5-6 порций           7-9 порций             </w:t>
            </w:r>
            <w:r w:rsidRPr="007E1B48">
              <w:rPr>
                <w:rFonts w:cs="Times New Roman"/>
                <w:b/>
                <w:szCs w:val="24"/>
              </w:rPr>
              <w:t>≥</w:t>
            </w:r>
            <w:r w:rsidRPr="007E1B48">
              <w:rPr>
                <w:b/>
                <w:szCs w:val="24"/>
              </w:rPr>
              <w:t>10 порций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          (1 балл)                  (2 балла)                (3 балла)                 (4 балла)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27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за один раз 6 или более порций?</w:t>
            </w: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6 порций равны или 18мл. крепкого алкоголя (водки) или  600мл. сухого вина или 1,8 литра пива 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Никогда</w:t>
            </w:r>
            <w:r>
              <w:rPr>
                <w:b/>
                <w:szCs w:val="24"/>
              </w:rPr>
              <w:t xml:space="preserve">      </w:t>
            </w:r>
            <w:r w:rsidRPr="007E1B48">
              <w:rPr>
                <w:b/>
                <w:szCs w:val="24"/>
              </w:rPr>
              <w:t xml:space="preserve"> Раз в месяц</w:t>
            </w:r>
            <w:r>
              <w:rPr>
                <w:b/>
                <w:szCs w:val="24"/>
              </w:rPr>
              <w:t xml:space="preserve">       </w:t>
            </w:r>
            <w:r w:rsidRPr="007E1B48">
              <w:rPr>
                <w:b/>
                <w:szCs w:val="24"/>
              </w:rPr>
              <w:t xml:space="preserve"> 2-4 раза в месяц       2-3 раза в неделю</w:t>
            </w:r>
            <w:r>
              <w:rPr>
                <w:b/>
                <w:szCs w:val="24"/>
              </w:rPr>
              <w:t xml:space="preserve">             </w:t>
            </w:r>
            <w:r w:rsidRPr="007E1B48">
              <w:rPr>
                <w:b/>
                <w:szCs w:val="24"/>
              </w:rPr>
              <w:t xml:space="preserve"> ≥4 раз в неделю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(1 балл)             (2 балла)                       (3 балла)                             (4 балла)  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9889" w:type="dxa"/>
            <w:gridSpan w:val="3"/>
          </w:tcPr>
          <w:p w:rsidR="00403ED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Общая сумма баллов в ответах на вопросы №№ 25-27 равна ____________баллов</w:t>
            </w:r>
          </w:p>
        </w:tc>
      </w:tr>
    </w:tbl>
    <w:p w:rsidR="00403ED8" w:rsidRDefault="00403ED8" w:rsidP="00403ED8"/>
    <w:p w:rsidR="00403ED8" w:rsidRDefault="00403ED8" w:rsidP="00403ED8"/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817"/>
        <w:gridCol w:w="708"/>
      </w:tblGrid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8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9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Возникало ли у Вас когда-либо внезапно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10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11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«хрипы» или «свисты» в грудной клетке с чувством затруднения дыхания или без?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Бывало ли у Вас когда-либо кровохарканье?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Беспокоят ли Вас боли 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15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16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Похудели ли Вы за последнее время без видимых причин (т.е. без соблюдения диеты, или увеличения физической активности и пр.)?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17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ли у Вас боль в области заднепроходного отверстия?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18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 ли у Вас кровяные выделения с калом?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19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Курите ли Вы? (курение - 1 и более сигарет в день)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20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Если Вы курите, </w:t>
            </w:r>
            <w:proofErr w:type="gramStart"/>
            <w:r w:rsidRPr="007E1B48">
              <w:rPr>
                <w:rFonts w:cs="Times New Roman"/>
                <w:b/>
                <w:szCs w:val="24"/>
                <w:lang w:eastAsia="ru-RU"/>
              </w:rPr>
              <w:t>то</w:t>
            </w:r>
            <w:proofErr w:type="gramEnd"/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сколько в среднем сигарет в день выкуриваете?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21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До 30 мин.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30 мин и более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22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Употребляете ли Вы ежедневно около 400 граммов (или 4-5 порций)  фруктов и овощей (не считая картофеля)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23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24</w:t>
            </w:r>
          </w:p>
        </w:tc>
        <w:tc>
          <w:tcPr>
            <w:tcW w:w="8364" w:type="dxa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817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25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алкогольные напитки?</w:t>
            </w: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Никогда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Раз в месяц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2-4 раза в месяц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2-3 раза в неделю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    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≥4 раз в неделю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(1 балл)             </w:t>
            </w:r>
            <w:r>
              <w:rPr>
                <w:b/>
                <w:szCs w:val="24"/>
              </w:rPr>
              <w:t xml:space="preserve"> </w:t>
            </w:r>
            <w:r w:rsidRPr="007E1B48">
              <w:rPr>
                <w:b/>
                <w:szCs w:val="24"/>
              </w:rPr>
              <w:t xml:space="preserve"> (2 балла)                </w:t>
            </w:r>
            <w:r>
              <w:rPr>
                <w:b/>
                <w:szCs w:val="24"/>
              </w:rPr>
              <w:t xml:space="preserve">  </w:t>
            </w:r>
            <w:r w:rsidRPr="007E1B48">
              <w:rPr>
                <w:b/>
                <w:szCs w:val="24"/>
              </w:rPr>
              <w:t xml:space="preserve"> (3 балла)                                (4 балла)  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26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Какое количество алкогольных напитков (сколько порций) вы выпиваете обычно за один раз?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 порция равна или 30мл крепкого алкоголя (водки) или 100мл. сухого вина или 300мл. пива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1-2 порции              3-4 порции              5-6 порций           7-9 порций             </w:t>
            </w:r>
            <w:r w:rsidRPr="007E1B48">
              <w:rPr>
                <w:rFonts w:cs="Times New Roman"/>
                <w:b/>
                <w:szCs w:val="24"/>
              </w:rPr>
              <w:t>≥</w:t>
            </w:r>
            <w:r w:rsidRPr="007E1B48">
              <w:rPr>
                <w:b/>
                <w:szCs w:val="24"/>
              </w:rPr>
              <w:t>10 порций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          (1 балл)                  (2 балла)                (3 балла)                 (4 балла)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27</w:t>
            </w:r>
          </w:p>
        </w:tc>
        <w:tc>
          <w:tcPr>
            <w:tcW w:w="9889" w:type="dxa"/>
            <w:gridSpan w:val="3"/>
          </w:tcPr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за один раз 6 или более порций?</w:t>
            </w: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6 порций равны или 18мл. крепкого алкоголя (водки) или  600мл. сухого вина или 1,8 литра пива 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Никогда</w:t>
            </w:r>
            <w:r>
              <w:rPr>
                <w:b/>
                <w:szCs w:val="24"/>
              </w:rPr>
              <w:t xml:space="preserve">      </w:t>
            </w:r>
            <w:r w:rsidRPr="007E1B48">
              <w:rPr>
                <w:b/>
                <w:szCs w:val="24"/>
              </w:rPr>
              <w:t xml:space="preserve"> Раз в месяц</w:t>
            </w:r>
            <w:r>
              <w:rPr>
                <w:b/>
                <w:szCs w:val="24"/>
              </w:rPr>
              <w:t xml:space="preserve">       </w:t>
            </w:r>
            <w:r w:rsidRPr="007E1B48">
              <w:rPr>
                <w:b/>
                <w:szCs w:val="24"/>
              </w:rPr>
              <w:t xml:space="preserve"> 2-4 раза в месяц       2-3 раза в неделю</w:t>
            </w:r>
            <w:r>
              <w:rPr>
                <w:b/>
                <w:szCs w:val="24"/>
              </w:rPr>
              <w:t xml:space="preserve">             </w:t>
            </w:r>
            <w:r w:rsidRPr="007E1B48">
              <w:rPr>
                <w:b/>
                <w:szCs w:val="24"/>
              </w:rPr>
              <w:t xml:space="preserve"> ≥4 раз в неделю</w:t>
            </w:r>
          </w:p>
          <w:p w:rsidR="00403ED8" w:rsidRPr="007E1B48" w:rsidRDefault="00403ED8" w:rsidP="004C50FF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(1 балл)             (2 балла)                       (3 балла)                             (4 балла)   </w:t>
            </w:r>
          </w:p>
        </w:tc>
      </w:tr>
      <w:tr w:rsidR="00403ED8" w:rsidRPr="007E1B48" w:rsidTr="004C50FF">
        <w:tc>
          <w:tcPr>
            <w:tcW w:w="709" w:type="dxa"/>
          </w:tcPr>
          <w:p w:rsidR="00403ED8" w:rsidRPr="007E1B48" w:rsidRDefault="00403ED8" w:rsidP="004C50FF">
            <w:pPr>
              <w:rPr>
                <w:b/>
                <w:szCs w:val="24"/>
              </w:rPr>
            </w:pPr>
          </w:p>
        </w:tc>
        <w:tc>
          <w:tcPr>
            <w:tcW w:w="9889" w:type="dxa"/>
            <w:gridSpan w:val="3"/>
          </w:tcPr>
          <w:p w:rsidR="00403ED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</w:p>
          <w:p w:rsidR="00403ED8" w:rsidRPr="007E1B48" w:rsidRDefault="00403ED8" w:rsidP="004C50FF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Общая сумма баллов в ответах на вопросы №№ 25-27 равна ____________баллов</w:t>
            </w:r>
          </w:p>
        </w:tc>
      </w:tr>
    </w:tbl>
    <w:p w:rsidR="00403ED8" w:rsidRDefault="00403ED8" w:rsidP="00403ED8">
      <w:bookmarkStart w:id="0" w:name="_GoBack"/>
      <w:bookmarkEnd w:id="0"/>
    </w:p>
    <w:sectPr w:rsidR="00403ED8" w:rsidSect="00403ED8">
      <w:pgSz w:w="11906" w:h="16838"/>
      <w:pgMar w:top="567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E"/>
    <w:rsid w:val="000373BB"/>
    <w:rsid w:val="0006625E"/>
    <w:rsid w:val="000908A8"/>
    <w:rsid w:val="000B5E0D"/>
    <w:rsid w:val="000C6C12"/>
    <w:rsid w:val="00177F63"/>
    <w:rsid w:val="001D120B"/>
    <w:rsid w:val="00231EA7"/>
    <w:rsid w:val="002A4C58"/>
    <w:rsid w:val="00346376"/>
    <w:rsid w:val="003E06AF"/>
    <w:rsid w:val="00403ED8"/>
    <w:rsid w:val="004569FA"/>
    <w:rsid w:val="004A2991"/>
    <w:rsid w:val="004A6E97"/>
    <w:rsid w:val="004F17AD"/>
    <w:rsid w:val="00641DBE"/>
    <w:rsid w:val="006A4B73"/>
    <w:rsid w:val="006D54AB"/>
    <w:rsid w:val="00705C7C"/>
    <w:rsid w:val="007C6F54"/>
    <w:rsid w:val="007E1B48"/>
    <w:rsid w:val="007E3DBF"/>
    <w:rsid w:val="008034F3"/>
    <w:rsid w:val="008D4A90"/>
    <w:rsid w:val="009F10E6"/>
    <w:rsid w:val="00A41963"/>
    <w:rsid w:val="00A73885"/>
    <w:rsid w:val="00AF2825"/>
    <w:rsid w:val="00BB3BA0"/>
    <w:rsid w:val="00CB5385"/>
    <w:rsid w:val="00CC6864"/>
    <w:rsid w:val="00D1741B"/>
    <w:rsid w:val="00D365F3"/>
    <w:rsid w:val="00DB505C"/>
    <w:rsid w:val="00DC7203"/>
    <w:rsid w:val="00ED2F87"/>
    <w:rsid w:val="00F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F63"/>
    <w:pPr>
      <w:ind w:left="720"/>
      <w:contextualSpacing/>
    </w:pPr>
  </w:style>
  <w:style w:type="table" w:styleId="a5">
    <w:name w:val="Light Shading"/>
    <w:basedOn w:val="a1"/>
    <w:uiPriority w:val="60"/>
    <w:rsid w:val="007E1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E1B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E1B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E1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E1B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E1B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F63"/>
    <w:pPr>
      <w:ind w:left="720"/>
      <w:contextualSpacing/>
    </w:pPr>
  </w:style>
  <w:style w:type="table" w:styleId="a5">
    <w:name w:val="Light Shading"/>
    <w:basedOn w:val="a1"/>
    <w:uiPriority w:val="60"/>
    <w:rsid w:val="007E1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E1B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E1B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E1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E1B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E1B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 3</dc:creator>
  <cp:lastModifiedBy>Кабинет 20</cp:lastModifiedBy>
  <cp:revision>25</cp:revision>
  <cp:lastPrinted>2019-04-25T12:13:00Z</cp:lastPrinted>
  <dcterms:created xsi:type="dcterms:W3CDTF">2018-05-15T11:27:00Z</dcterms:created>
  <dcterms:modified xsi:type="dcterms:W3CDTF">2019-04-25T12:14:00Z</dcterms:modified>
</cp:coreProperties>
</file>